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11632" w14:textId="78BD78A7" w:rsidR="00A934FF" w:rsidRPr="007A5704" w:rsidRDefault="002711A8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PORTARIA Nº 0</w:t>
      </w:r>
      <w:r w:rsidR="005D2F4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F2ED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5D2F41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0BD496A" w14:textId="6D53F7D8" w:rsidR="007A5704" w:rsidRPr="007A5704" w:rsidRDefault="002711A8" w:rsidP="002711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Data: </w:t>
      </w:r>
      <w:r w:rsidR="004F2ED5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/06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5D2F41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8B64BC3" w14:textId="4D694865" w:rsidR="00A934FF" w:rsidRPr="002711A8" w:rsidRDefault="007A5704" w:rsidP="00F20F03">
      <w:pPr>
        <w:ind w:left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SÚMULA</w:t>
      </w:r>
      <w:r w:rsidR="002711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F2ED5">
        <w:rPr>
          <w:rFonts w:ascii="Times New Roman" w:hAnsi="Times New Roman" w:cs="Times New Roman"/>
          <w:b/>
          <w:sz w:val="28"/>
          <w:szCs w:val="28"/>
        </w:rPr>
        <w:t>Constitui a Comissão para acompanhar a situação fiscal e a execução orçamentária e financeira das medidas relacionadas à pandemia do COVID-19.</w:t>
      </w:r>
    </w:p>
    <w:p w14:paraId="1443BC0E" w14:textId="7ECE89E8" w:rsidR="005D2F41" w:rsidRPr="002711A8" w:rsidRDefault="00255B7D" w:rsidP="00F20F0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>ANDERSON RODRIGUES DOS SANTOS</w:t>
      </w:r>
      <w:r w:rsidR="00A934FF" w:rsidRPr="007A5704">
        <w:rPr>
          <w:rFonts w:ascii="Times New Roman" w:hAnsi="Times New Roman" w:cs="Times New Roman"/>
          <w:sz w:val="28"/>
          <w:szCs w:val="28"/>
        </w:rPr>
        <w:t>, Vereador Presidente da Câmara Municipal de Nova Monte Verde – MT., no uso de suas atribuições legais</w:t>
      </w:r>
      <w:r w:rsidR="007A5704">
        <w:rPr>
          <w:rFonts w:ascii="Times New Roman" w:hAnsi="Times New Roman" w:cs="Times New Roman"/>
          <w:sz w:val="28"/>
          <w:szCs w:val="28"/>
        </w:rPr>
        <w:t xml:space="preserve">, </w:t>
      </w:r>
      <w:r w:rsidR="002711A8">
        <w:rPr>
          <w:rFonts w:ascii="Times New Roman" w:hAnsi="Times New Roman" w:cs="Times New Roman"/>
          <w:sz w:val="28"/>
          <w:szCs w:val="28"/>
        </w:rPr>
        <w:t>resolve:</w:t>
      </w:r>
    </w:p>
    <w:p w14:paraId="50A85F47" w14:textId="548D97A5" w:rsidR="005D2F41" w:rsidRPr="007A5704" w:rsidRDefault="00A934FF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ab/>
      </w:r>
      <w:r w:rsidR="007A5704"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1º</w:t>
      </w:r>
      <w:r w:rsidR="007A5704" w:rsidRPr="007A5704">
        <w:rPr>
          <w:rFonts w:ascii="Times New Roman" w:hAnsi="Times New Roman" w:cs="Times New Roman"/>
          <w:sz w:val="28"/>
          <w:szCs w:val="28"/>
        </w:rPr>
        <w:t xml:space="preserve"> - </w:t>
      </w:r>
      <w:r w:rsidR="00F20F03">
        <w:rPr>
          <w:rFonts w:ascii="Times New Roman" w:hAnsi="Times New Roman" w:cs="Times New Roman"/>
          <w:sz w:val="28"/>
          <w:szCs w:val="28"/>
        </w:rPr>
        <w:t>Constitui a Comissão no âmbito da Câmara Municipal de Vereadores, com o objetivo de acompanhar a situação fiscal e a execução orçamentária e financeira das medidas relacionadas à pandemia do COVID-19, conforme a Lei Municipal 1056/2020.</w:t>
      </w:r>
    </w:p>
    <w:p w14:paraId="00FDC7CD" w14:textId="56FF7346" w:rsidR="007A5704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sz w:val="28"/>
          <w:szCs w:val="28"/>
        </w:rPr>
        <w:tab/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2º</w:t>
      </w:r>
      <w:r w:rsidRPr="007A5704">
        <w:rPr>
          <w:rFonts w:ascii="Times New Roman" w:hAnsi="Times New Roman" w:cs="Times New Roman"/>
          <w:sz w:val="28"/>
          <w:szCs w:val="28"/>
        </w:rPr>
        <w:t xml:space="preserve"> - </w:t>
      </w:r>
      <w:r w:rsidR="00F20F03">
        <w:rPr>
          <w:rFonts w:ascii="Times New Roman" w:hAnsi="Times New Roman" w:cs="Times New Roman"/>
          <w:sz w:val="28"/>
          <w:szCs w:val="28"/>
        </w:rPr>
        <w:t xml:space="preserve">Esta Comissão será composta por 03 (três) Vereadores Titulares: Francisco Antônio </w:t>
      </w:r>
      <w:proofErr w:type="spellStart"/>
      <w:r w:rsidR="00F20F03">
        <w:rPr>
          <w:rFonts w:ascii="Times New Roman" w:hAnsi="Times New Roman" w:cs="Times New Roman"/>
          <w:sz w:val="28"/>
          <w:szCs w:val="28"/>
        </w:rPr>
        <w:t>Sevallo</w:t>
      </w:r>
      <w:proofErr w:type="spellEnd"/>
      <w:r w:rsidR="00F20F03">
        <w:rPr>
          <w:rFonts w:ascii="Times New Roman" w:hAnsi="Times New Roman" w:cs="Times New Roman"/>
          <w:sz w:val="28"/>
          <w:szCs w:val="28"/>
        </w:rPr>
        <w:t xml:space="preserve">, Eliana </w:t>
      </w:r>
      <w:proofErr w:type="spellStart"/>
      <w:r w:rsidR="00F20F03">
        <w:rPr>
          <w:rFonts w:ascii="Times New Roman" w:hAnsi="Times New Roman" w:cs="Times New Roman"/>
          <w:sz w:val="28"/>
          <w:szCs w:val="28"/>
        </w:rPr>
        <w:t>Klitzke</w:t>
      </w:r>
      <w:proofErr w:type="spellEnd"/>
      <w:r w:rsidR="00F2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F03">
        <w:rPr>
          <w:rFonts w:ascii="Times New Roman" w:hAnsi="Times New Roman" w:cs="Times New Roman"/>
          <w:sz w:val="28"/>
          <w:szCs w:val="28"/>
        </w:rPr>
        <w:t>Lauvers</w:t>
      </w:r>
      <w:proofErr w:type="spellEnd"/>
      <w:r w:rsidR="00F20F03">
        <w:rPr>
          <w:rFonts w:ascii="Times New Roman" w:hAnsi="Times New Roman" w:cs="Times New Roman"/>
          <w:sz w:val="28"/>
          <w:szCs w:val="28"/>
        </w:rPr>
        <w:t xml:space="preserve"> e Gilberto Cassimiro. E por 03 (Três) Vereadores Suplentes: </w:t>
      </w:r>
      <w:proofErr w:type="spellStart"/>
      <w:r w:rsidR="00F20F03">
        <w:rPr>
          <w:rFonts w:ascii="Times New Roman" w:hAnsi="Times New Roman" w:cs="Times New Roman"/>
          <w:sz w:val="28"/>
          <w:szCs w:val="28"/>
        </w:rPr>
        <w:t>Romilton</w:t>
      </w:r>
      <w:proofErr w:type="spellEnd"/>
      <w:r w:rsidR="00F20F03">
        <w:rPr>
          <w:rFonts w:ascii="Times New Roman" w:hAnsi="Times New Roman" w:cs="Times New Roman"/>
          <w:sz w:val="28"/>
          <w:szCs w:val="28"/>
        </w:rPr>
        <w:t xml:space="preserve"> Anacleto </w:t>
      </w:r>
      <w:proofErr w:type="spellStart"/>
      <w:r w:rsidR="00F20F03">
        <w:rPr>
          <w:rFonts w:ascii="Times New Roman" w:hAnsi="Times New Roman" w:cs="Times New Roman"/>
          <w:sz w:val="28"/>
          <w:szCs w:val="28"/>
        </w:rPr>
        <w:t>Noetzold</w:t>
      </w:r>
      <w:proofErr w:type="spellEnd"/>
      <w:r w:rsidR="00F20F03">
        <w:rPr>
          <w:rFonts w:ascii="Times New Roman" w:hAnsi="Times New Roman" w:cs="Times New Roman"/>
          <w:sz w:val="28"/>
          <w:szCs w:val="28"/>
        </w:rPr>
        <w:t xml:space="preserve">, Luiz Carlos </w:t>
      </w:r>
      <w:proofErr w:type="spellStart"/>
      <w:r w:rsidR="00F20F03">
        <w:rPr>
          <w:rFonts w:ascii="Times New Roman" w:hAnsi="Times New Roman" w:cs="Times New Roman"/>
          <w:sz w:val="28"/>
          <w:szCs w:val="28"/>
        </w:rPr>
        <w:t>Pasquini</w:t>
      </w:r>
      <w:proofErr w:type="spellEnd"/>
      <w:r w:rsidR="00F20F03">
        <w:rPr>
          <w:rFonts w:ascii="Times New Roman" w:hAnsi="Times New Roman" w:cs="Times New Roman"/>
          <w:sz w:val="28"/>
          <w:szCs w:val="28"/>
        </w:rPr>
        <w:t xml:space="preserve"> Ferro e Eder Fernandes da Silva.</w:t>
      </w:r>
      <w:r w:rsidRPr="007A57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E6A6EA" w14:textId="77777777" w:rsidR="00A934FF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sz w:val="28"/>
          <w:szCs w:val="28"/>
        </w:rPr>
        <w:tab/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3º</w:t>
      </w:r>
      <w:r w:rsidRPr="007A5704">
        <w:rPr>
          <w:rFonts w:ascii="Times New Roman" w:hAnsi="Times New Roman" w:cs="Times New Roman"/>
          <w:sz w:val="28"/>
          <w:szCs w:val="28"/>
        </w:rPr>
        <w:t xml:space="preserve"> - Esta Portaria entrará em vigor na data de sua publicação ou afixação e revoga às disposições em contrário</w:t>
      </w:r>
    </w:p>
    <w:p w14:paraId="059E35A1" w14:textId="77777777" w:rsidR="00A934FF" w:rsidRPr="007A5704" w:rsidRDefault="00A934FF" w:rsidP="00A934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7C1F92" w14:textId="4B1CFC22" w:rsidR="00A934FF" w:rsidRPr="007A5704" w:rsidRDefault="00A934FF" w:rsidP="00A934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 xml:space="preserve">NOVA MONTE </w:t>
      </w:r>
      <w:r w:rsidR="0087633C">
        <w:rPr>
          <w:rFonts w:ascii="Times New Roman" w:hAnsi="Times New Roman" w:cs="Times New Roman"/>
          <w:b/>
          <w:sz w:val="28"/>
          <w:szCs w:val="28"/>
        </w:rPr>
        <w:t xml:space="preserve">VERDE-MT., </w:t>
      </w:r>
      <w:r w:rsidR="00F20F03">
        <w:rPr>
          <w:rFonts w:ascii="Times New Roman" w:hAnsi="Times New Roman" w:cs="Times New Roman"/>
          <w:b/>
          <w:sz w:val="28"/>
          <w:szCs w:val="28"/>
        </w:rPr>
        <w:t>15</w:t>
      </w:r>
      <w:r w:rsidR="0087633C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="0087633C">
        <w:rPr>
          <w:rFonts w:ascii="Times New Roman" w:hAnsi="Times New Roman" w:cs="Times New Roman"/>
          <w:b/>
          <w:sz w:val="28"/>
          <w:szCs w:val="28"/>
        </w:rPr>
        <w:t>JUNHO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DE</w:t>
      </w:r>
      <w:proofErr w:type="gramEnd"/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D2F41">
        <w:rPr>
          <w:rFonts w:ascii="Times New Roman" w:hAnsi="Times New Roman" w:cs="Times New Roman"/>
          <w:b/>
          <w:sz w:val="28"/>
          <w:szCs w:val="28"/>
        </w:rPr>
        <w:t>20</w:t>
      </w:r>
      <w:r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14:paraId="31D3D71B" w14:textId="77777777"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14:paraId="26EFE557" w14:textId="21EFE420" w:rsidR="00A934FF" w:rsidRDefault="00957667" w:rsidP="00957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ANDERSON RODRIGUES DOS SANTOS</w:t>
      </w:r>
    </w:p>
    <w:p w14:paraId="0B0F6EFA" w14:textId="6BCC3DE5" w:rsidR="00957667" w:rsidRPr="007A5704" w:rsidRDefault="00957667" w:rsidP="00957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Presidente</w:t>
      </w:r>
    </w:p>
    <w:sectPr w:rsidR="00957667" w:rsidRPr="007A5704" w:rsidSect="008A11E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EE24E" w14:textId="77777777" w:rsidR="008E2DB4" w:rsidRDefault="008E2DB4" w:rsidP="00FE2421">
      <w:pPr>
        <w:spacing w:after="0" w:line="240" w:lineRule="auto"/>
      </w:pPr>
      <w:r>
        <w:separator/>
      </w:r>
    </w:p>
  </w:endnote>
  <w:endnote w:type="continuationSeparator" w:id="0">
    <w:p w14:paraId="1F989D4C" w14:textId="77777777" w:rsidR="008E2DB4" w:rsidRDefault="008E2DB4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DCCE2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4A49C7E0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0B85CB0C" w14:textId="77777777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6CB49B4" w14:textId="77777777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legislativo@camaranovamonteverde.mt.gov.br </w:t>
    </w:r>
  </w:p>
  <w:p w14:paraId="5FD736A9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03BA1" w14:textId="77777777" w:rsidR="008E2DB4" w:rsidRDefault="008E2DB4" w:rsidP="00FE2421">
      <w:pPr>
        <w:spacing w:after="0" w:line="240" w:lineRule="auto"/>
      </w:pPr>
      <w:r>
        <w:separator/>
      </w:r>
    </w:p>
  </w:footnote>
  <w:footnote w:type="continuationSeparator" w:id="0">
    <w:p w14:paraId="34FF2B99" w14:textId="77777777" w:rsidR="008E2DB4" w:rsidRDefault="008E2DB4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AC652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964B1EA" wp14:editId="170A2E8F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04172DCE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0844EE8A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577FC82C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40616"/>
    <w:rsid w:val="000D07BB"/>
    <w:rsid w:val="000E0D9A"/>
    <w:rsid w:val="00102808"/>
    <w:rsid w:val="00107BE3"/>
    <w:rsid w:val="00153497"/>
    <w:rsid w:val="00154EC8"/>
    <w:rsid w:val="00156947"/>
    <w:rsid w:val="0017336A"/>
    <w:rsid w:val="001B728B"/>
    <w:rsid w:val="00202440"/>
    <w:rsid w:val="0025512E"/>
    <w:rsid w:val="00255B7D"/>
    <w:rsid w:val="00260F91"/>
    <w:rsid w:val="002711A8"/>
    <w:rsid w:val="002742EC"/>
    <w:rsid w:val="0027462C"/>
    <w:rsid w:val="002843F9"/>
    <w:rsid w:val="002B01A2"/>
    <w:rsid w:val="002C20FC"/>
    <w:rsid w:val="00315C10"/>
    <w:rsid w:val="00321967"/>
    <w:rsid w:val="003309D5"/>
    <w:rsid w:val="003405C0"/>
    <w:rsid w:val="00356526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97E37"/>
    <w:rsid w:val="004B3D2A"/>
    <w:rsid w:val="004B4350"/>
    <w:rsid w:val="004C082C"/>
    <w:rsid w:val="004E7A40"/>
    <w:rsid w:val="004F2ED5"/>
    <w:rsid w:val="00511ED9"/>
    <w:rsid w:val="00517A3B"/>
    <w:rsid w:val="00523A44"/>
    <w:rsid w:val="00527D0D"/>
    <w:rsid w:val="0053230E"/>
    <w:rsid w:val="00534856"/>
    <w:rsid w:val="00550F84"/>
    <w:rsid w:val="00554134"/>
    <w:rsid w:val="0058497F"/>
    <w:rsid w:val="00585A26"/>
    <w:rsid w:val="0059623C"/>
    <w:rsid w:val="005A2C39"/>
    <w:rsid w:val="005B7710"/>
    <w:rsid w:val="005D2F41"/>
    <w:rsid w:val="005E737E"/>
    <w:rsid w:val="005F39C5"/>
    <w:rsid w:val="006210EA"/>
    <w:rsid w:val="00636D6F"/>
    <w:rsid w:val="006550BC"/>
    <w:rsid w:val="00656077"/>
    <w:rsid w:val="006632D9"/>
    <w:rsid w:val="006666C5"/>
    <w:rsid w:val="00687AF6"/>
    <w:rsid w:val="00693C54"/>
    <w:rsid w:val="006A3855"/>
    <w:rsid w:val="006A6333"/>
    <w:rsid w:val="006C1943"/>
    <w:rsid w:val="006D6765"/>
    <w:rsid w:val="006F13EF"/>
    <w:rsid w:val="006F6A8F"/>
    <w:rsid w:val="00712D58"/>
    <w:rsid w:val="0072725F"/>
    <w:rsid w:val="00741252"/>
    <w:rsid w:val="00743190"/>
    <w:rsid w:val="00757DBC"/>
    <w:rsid w:val="00776533"/>
    <w:rsid w:val="0078216F"/>
    <w:rsid w:val="007871E7"/>
    <w:rsid w:val="007A46E1"/>
    <w:rsid w:val="007A5704"/>
    <w:rsid w:val="007F644A"/>
    <w:rsid w:val="00800401"/>
    <w:rsid w:val="00800BE7"/>
    <w:rsid w:val="00810B38"/>
    <w:rsid w:val="008133FC"/>
    <w:rsid w:val="00824295"/>
    <w:rsid w:val="008310C1"/>
    <w:rsid w:val="00857971"/>
    <w:rsid w:val="00864802"/>
    <w:rsid w:val="0087633C"/>
    <w:rsid w:val="008A063F"/>
    <w:rsid w:val="008A11E3"/>
    <w:rsid w:val="008A33E7"/>
    <w:rsid w:val="008B199B"/>
    <w:rsid w:val="008B755D"/>
    <w:rsid w:val="008D186A"/>
    <w:rsid w:val="008D1AE2"/>
    <w:rsid w:val="008E192D"/>
    <w:rsid w:val="008E2DB4"/>
    <w:rsid w:val="009270F3"/>
    <w:rsid w:val="00957667"/>
    <w:rsid w:val="009A1A99"/>
    <w:rsid w:val="009B2B39"/>
    <w:rsid w:val="009C63FA"/>
    <w:rsid w:val="009D0D9C"/>
    <w:rsid w:val="00A00CD1"/>
    <w:rsid w:val="00A14AF7"/>
    <w:rsid w:val="00A33491"/>
    <w:rsid w:val="00A645BE"/>
    <w:rsid w:val="00A74DE5"/>
    <w:rsid w:val="00A8393C"/>
    <w:rsid w:val="00A849B4"/>
    <w:rsid w:val="00A934FF"/>
    <w:rsid w:val="00AB0BA1"/>
    <w:rsid w:val="00B00A54"/>
    <w:rsid w:val="00B06E34"/>
    <w:rsid w:val="00B1310C"/>
    <w:rsid w:val="00B1689C"/>
    <w:rsid w:val="00B27E8B"/>
    <w:rsid w:val="00B34B3E"/>
    <w:rsid w:val="00B45812"/>
    <w:rsid w:val="00B82F1B"/>
    <w:rsid w:val="00BA3D3A"/>
    <w:rsid w:val="00BC1233"/>
    <w:rsid w:val="00C05EDA"/>
    <w:rsid w:val="00C26FF0"/>
    <w:rsid w:val="00C43DC0"/>
    <w:rsid w:val="00C4526E"/>
    <w:rsid w:val="00C518E8"/>
    <w:rsid w:val="00C81CE3"/>
    <w:rsid w:val="00C900B3"/>
    <w:rsid w:val="00CA3D7A"/>
    <w:rsid w:val="00CB3689"/>
    <w:rsid w:val="00CC62C7"/>
    <w:rsid w:val="00CF5932"/>
    <w:rsid w:val="00D01793"/>
    <w:rsid w:val="00D474E0"/>
    <w:rsid w:val="00D57482"/>
    <w:rsid w:val="00D63B64"/>
    <w:rsid w:val="00D660A2"/>
    <w:rsid w:val="00D761F3"/>
    <w:rsid w:val="00DD6026"/>
    <w:rsid w:val="00E375DB"/>
    <w:rsid w:val="00E73A39"/>
    <w:rsid w:val="00EA38FA"/>
    <w:rsid w:val="00EB6DB6"/>
    <w:rsid w:val="00EE44DC"/>
    <w:rsid w:val="00F2065D"/>
    <w:rsid w:val="00F20F03"/>
    <w:rsid w:val="00F42E8E"/>
    <w:rsid w:val="00F521E5"/>
    <w:rsid w:val="00F53235"/>
    <w:rsid w:val="00F829C5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150CF"/>
  <w15:docId w15:val="{1CF2EFFF-A96F-4CB5-A59C-0A02612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DD86-9B51-4CF9-AEEE-8A467014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2020-06-16T11:15:00Z</cp:lastPrinted>
  <dcterms:created xsi:type="dcterms:W3CDTF">2020-06-17T12:25:00Z</dcterms:created>
  <dcterms:modified xsi:type="dcterms:W3CDTF">2020-06-17T12:25:00Z</dcterms:modified>
</cp:coreProperties>
</file>